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139" w:rsidRDefault="00BD7B18" w:rsidP="00B94402">
      <w:pPr>
        <w:jc w:val="center"/>
        <w:rPr>
          <w:b/>
        </w:rPr>
      </w:pPr>
      <w:r w:rsidRPr="00A64139">
        <w:rPr>
          <w:b/>
        </w:rPr>
        <w:t>BİRİM FİYAT TEKLİF CETVELİ</w:t>
      </w:r>
      <w:r w:rsidRPr="00A64139">
        <w:rPr>
          <w:rStyle w:val="DipnotBavurusu"/>
          <w:b/>
          <w:color w:val="FFFFFF"/>
          <w:sz w:val="24"/>
          <w:szCs w:val="24"/>
        </w:rPr>
        <w:footnoteReference w:id="1"/>
      </w:r>
    </w:p>
    <w:p w:rsidR="002B4E4C" w:rsidRPr="00A64139" w:rsidRDefault="002B4E4C" w:rsidP="00B94402">
      <w:pPr>
        <w:jc w:val="center"/>
        <w:rPr>
          <w:b/>
        </w:rPr>
      </w:pPr>
    </w:p>
    <w:p w:rsidR="00BD7B18" w:rsidRPr="00355D99" w:rsidRDefault="00BD7B18" w:rsidP="00D63107">
      <w:pPr>
        <w:jc w:val="both"/>
        <w:rPr>
          <w:rStyle w:val="Parahead"/>
          <w:b/>
          <w:spacing w:val="-2"/>
          <w:sz w:val="24"/>
          <w:szCs w:val="24"/>
        </w:rPr>
      </w:pPr>
      <w:r w:rsidRPr="00355D99">
        <w:rPr>
          <w:rStyle w:val="Parahead"/>
          <w:spacing w:val="-2"/>
          <w:sz w:val="24"/>
          <w:szCs w:val="24"/>
        </w:rPr>
        <w:t xml:space="preserve">İhale </w:t>
      </w:r>
      <w:r w:rsidR="00D14B5F" w:rsidRPr="00355D99">
        <w:rPr>
          <w:rStyle w:val="Parahead"/>
          <w:spacing w:val="-2"/>
          <w:sz w:val="24"/>
          <w:szCs w:val="24"/>
        </w:rPr>
        <w:t>kayıt numarası</w:t>
      </w:r>
      <w:r w:rsidRPr="00355D99">
        <w:rPr>
          <w:rStyle w:val="Parahead"/>
          <w:spacing w:val="-2"/>
          <w:sz w:val="24"/>
          <w:szCs w:val="24"/>
        </w:rPr>
        <w:t>:</w:t>
      </w:r>
      <w:r w:rsidR="000373D7" w:rsidRPr="00355D99">
        <w:rPr>
          <w:rStyle w:val="Parahead"/>
          <w:spacing w:val="-2"/>
          <w:sz w:val="24"/>
          <w:szCs w:val="24"/>
        </w:rPr>
        <w:t xml:space="preserve"> </w:t>
      </w:r>
      <w:r w:rsidR="00C90561" w:rsidRPr="00C90561">
        <w:rPr>
          <w:rStyle w:val="Parahead"/>
          <w:b/>
          <w:spacing w:val="-2"/>
          <w:sz w:val="24"/>
          <w:szCs w:val="24"/>
        </w:rPr>
        <w:t>202</w:t>
      </w:r>
      <w:r w:rsidR="00FE4881">
        <w:rPr>
          <w:rStyle w:val="Parahead"/>
          <w:b/>
          <w:spacing w:val="-2"/>
          <w:sz w:val="24"/>
          <w:szCs w:val="24"/>
        </w:rPr>
        <w:t>4/</w:t>
      </w:r>
      <w:r w:rsidR="00FE4881" w:rsidRPr="00FE4881">
        <w:rPr>
          <w:rStyle w:val="Parahead"/>
          <w:b/>
          <w:spacing w:val="-2"/>
          <w:sz w:val="24"/>
          <w:szCs w:val="24"/>
        </w:rPr>
        <w:t>1167787</w:t>
      </w:r>
    </w:p>
    <w:p w:rsidR="00D63107" w:rsidRPr="00B94402" w:rsidRDefault="00D63107" w:rsidP="00BD7B18">
      <w:pPr>
        <w:rPr>
          <w:szCs w:val="24"/>
        </w:rPr>
      </w:pPr>
    </w:p>
    <w:tbl>
      <w:tblPr>
        <w:tblW w:w="10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80"/>
        <w:gridCol w:w="1701"/>
        <w:gridCol w:w="1842"/>
        <w:gridCol w:w="2410"/>
      </w:tblGrid>
      <w:tr w:rsidR="000E40CA" w:rsidRPr="004F0B61" w:rsidTr="009F3D95">
        <w:trPr>
          <w:jc w:val="center"/>
        </w:trPr>
        <w:tc>
          <w:tcPr>
            <w:tcW w:w="664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40CA" w:rsidRPr="004F0B61" w:rsidRDefault="000E40CA" w:rsidP="00384EDB">
            <w:pPr>
              <w:jc w:val="center"/>
              <w:rPr>
                <w:i/>
                <w:color w:val="808080"/>
                <w:sz w:val="20"/>
              </w:rPr>
            </w:pPr>
            <w:r w:rsidRPr="004F0B61">
              <w:rPr>
                <w:i/>
                <w:color w:val="808080"/>
                <w:sz w:val="20"/>
              </w:rPr>
              <w:t>A</w:t>
            </w:r>
            <w:r w:rsidRPr="004F0B61">
              <w:rPr>
                <w:rStyle w:val="DipnotBavurusu"/>
                <w:i/>
                <w:color w:val="808080"/>
              </w:rPr>
              <w:footnoteReference w:customMarkFollows="1" w:id="2"/>
              <w:t>1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E40CA" w:rsidRPr="004F0B61" w:rsidRDefault="000E40CA" w:rsidP="00384EDB">
            <w:pPr>
              <w:jc w:val="center"/>
              <w:rPr>
                <w:i/>
                <w:color w:val="808080"/>
                <w:sz w:val="20"/>
                <w:vertAlign w:val="superscript"/>
              </w:rPr>
            </w:pPr>
            <w:r w:rsidRPr="004F0B61">
              <w:rPr>
                <w:i/>
                <w:color w:val="808080"/>
                <w:sz w:val="20"/>
              </w:rPr>
              <w:t>B</w:t>
            </w:r>
            <w:r w:rsidRPr="004F0B61">
              <w:rPr>
                <w:vertAlign w:val="superscript"/>
              </w:rPr>
              <w:t>2</w:t>
            </w:r>
          </w:p>
        </w:tc>
      </w:tr>
      <w:tr w:rsidR="00FE4881" w:rsidRPr="004F0B61" w:rsidTr="00FE4881">
        <w:trPr>
          <w:trHeight w:val="53"/>
          <w:jc w:val="center"/>
        </w:trPr>
        <w:tc>
          <w:tcPr>
            <w:tcW w:w="4947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4881" w:rsidRPr="004F0B61" w:rsidRDefault="00FE4881" w:rsidP="00BD7B18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4881" w:rsidRPr="004F0B61" w:rsidRDefault="00FE4881" w:rsidP="00BD7B18">
            <w:pPr>
              <w:jc w:val="center"/>
              <w:rPr>
                <w:b/>
                <w:szCs w:val="24"/>
              </w:rPr>
            </w:pPr>
            <w:r w:rsidRPr="004F0B61">
              <w:rPr>
                <w:b/>
                <w:szCs w:val="24"/>
              </w:rPr>
              <w:t>Miktar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881" w:rsidRPr="004F0B61" w:rsidRDefault="00FE4881" w:rsidP="0046317D">
            <w:pPr>
              <w:pStyle w:val="stBilgi"/>
              <w:jc w:val="center"/>
              <w:rPr>
                <w:b/>
                <w:szCs w:val="24"/>
              </w:rPr>
            </w:pPr>
            <w:r w:rsidRPr="004F0B61">
              <w:rPr>
                <w:b/>
                <w:szCs w:val="24"/>
              </w:rPr>
              <w:t>Teklif Edilen</w:t>
            </w:r>
            <w:r w:rsidRPr="004F0B61">
              <w:rPr>
                <w:szCs w:val="24"/>
              </w:rPr>
              <w:t xml:space="preserve"> </w:t>
            </w:r>
            <w:r w:rsidRPr="004F0B61">
              <w:rPr>
                <w:b/>
                <w:szCs w:val="24"/>
              </w:rPr>
              <w:t>Birim Fiyat (TL/</w:t>
            </w:r>
            <w:r>
              <w:rPr>
                <w:b/>
                <w:szCs w:val="24"/>
              </w:rPr>
              <w:t>KM</w:t>
            </w:r>
            <w:r w:rsidRPr="004F0B61">
              <w:rPr>
                <w:b/>
                <w:szCs w:val="24"/>
              </w:rPr>
              <w:t>)</w:t>
            </w:r>
          </w:p>
          <w:p w:rsidR="00FE4881" w:rsidRPr="004F0B61" w:rsidRDefault="00FE4881" w:rsidP="0046317D">
            <w:pPr>
              <w:pStyle w:val="stBilgi"/>
              <w:jc w:val="center"/>
              <w:rPr>
                <w:b/>
                <w:szCs w:val="24"/>
              </w:rPr>
            </w:pPr>
            <w:r w:rsidRPr="004F0B61">
              <w:rPr>
                <w:b/>
                <w:szCs w:val="24"/>
              </w:rPr>
              <w:t>(B)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881" w:rsidRPr="004F0B61" w:rsidRDefault="00FE4881" w:rsidP="00CE0DEE">
            <w:pPr>
              <w:pStyle w:val="stBilgi"/>
              <w:jc w:val="center"/>
              <w:rPr>
                <w:b/>
                <w:szCs w:val="24"/>
              </w:rPr>
            </w:pPr>
            <w:r w:rsidRPr="004F0B61">
              <w:rPr>
                <w:b/>
                <w:szCs w:val="24"/>
              </w:rPr>
              <w:t>Tutarı (TL)</w:t>
            </w:r>
          </w:p>
          <w:p w:rsidR="00FE4881" w:rsidRPr="004F0B61" w:rsidRDefault="00FE4881" w:rsidP="00A64139">
            <w:pPr>
              <w:pStyle w:val="stBilgi"/>
              <w:jc w:val="center"/>
              <w:rPr>
                <w:b/>
                <w:szCs w:val="24"/>
              </w:rPr>
            </w:pPr>
            <w:r w:rsidRPr="004F0B61">
              <w:rPr>
                <w:b/>
                <w:szCs w:val="24"/>
              </w:rPr>
              <w:t>(A x B)</w:t>
            </w:r>
          </w:p>
        </w:tc>
      </w:tr>
      <w:tr w:rsidR="00FE4881" w:rsidRPr="004F0B61" w:rsidTr="00FE4881">
        <w:trPr>
          <w:trHeight w:val="879"/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4881" w:rsidRPr="004F0B61" w:rsidRDefault="00FE4881" w:rsidP="00384EDB">
            <w:pPr>
              <w:pStyle w:val="stBilgi"/>
              <w:tabs>
                <w:tab w:val="left" w:pos="708"/>
              </w:tabs>
              <w:jc w:val="center"/>
              <w:rPr>
                <w:b/>
                <w:sz w:val="20"/>
              </w:rPr>
            </w:pPr>
            <w:r w:rsidRPr="004F0B61">
              <w:rPr>
                <w:b/>
                <w:sz w:val="20"/>
              </w:rPr>
              <w:t>Sıra No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4881" w:rsidRPr="004F0B61" w:rsidRDefault="00FE4881" w:rsidP="001603D2">
            <w:pPr>
              <w:pStyle w:val="stBilgi"/>
              <w:jc w:val="center"/>
              <w:rPr>
                <w:b/>
                <w:szCs w:val="24"/>
              </w:rPr>
            </w:pPr>
          </w:p>
          <w:p w:rsidR="00FE4881" w:rsidRPr="004F0B61" w:rsidRDefault="00FE4881" w:rsidP="00FE4881">
            <w:pPr>
              <w:pStyle w:val="stBilgi"/>
              <w:jc w:val="center"/>
              <w:rPr>
                <w:b/>
                <w:szCs w:val="24"/>
              </w:rPr>
            </w:pPr>
            <w:r w:rsidRPr="004F0B61">
              <w:rPr>
                <w:b/>
                <w:szCs w:val="24"/>
              </w:rPr>
              <w:t>İş Kaleminin Adı ve Kısa Açıklaması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881" w:rsidRPr="004F0B61" w:rsidRDefault="00FE4881" w:rsidP="00A64139">
            <w:pPr>
              <w:pStyle w:val="stBilgi"/>
              <w:jc w:val="center"/>
              <w:rPr>
                <w:b/>
                <w:szCs w:val="24"/>
              </w:rPr>
            </w:pPr>
            <w:r w:rsidRPr="004F0B61">
              <w:rPr>
                <w:b/>
                <w:szCs w:val="24"/>
              </w:rPr>
              <w:t xml:space="preserve">Toplam </w:t>
            </w:r>
            <w:r>
              <w:rPr>
                <w:b/>
                <w:szCs w:val="24"/>
              </w:rPr>
              <w:t xml:space="preserve">Tek Yön </w:t>
            </w:r>
            <w:r w:rsidRPr="004F0B61">
              <w:rPr>
                <w:b/>
                <w:szCs w:val="24"/>
              </w:rPr>
              <w:t xml:space="preserve">çalıştırılacağı </w:t>
            </w:r>
            <w:r>
              <w:rPr>
                <w:b/>
                <w:szCs w:val="24"/>
              </w:rPr>
              <w:t>Mesafe</w:t>
            </w:r>
            <w:r w:rsidRPr="004F0B61">
              <w:rPr>
                <w:b/>
                <w:szCs w:val="24"/>
              </w:rPr>
              <w:t xml:space="preserve"> (</w:t>
            </w:r>
            <w:r>
              <w:rPr>
                <w:b/>
                <w:szCs w:val="24"/>
              </w:rPr>
              <w:t>KM</w:t>
            </w:r>
            <w:r w:rsidRPr="004F0B61">
              <w:rPr>
                <w:b/>
                <w:szCs w:val="24"/>
              </w:rPr>
              <w:t>)</w:t>
            </w:r>
          </w:p>
          <w:p w:rsidR="00FE4881" w:rsidRPr="004F0B61" w:rsidRDefault="00FE4881" w:rsidP="0046317D">
            <w:pPr>
              <w:pStyle w:val="stBilgi"/>
              <w:jc w:val="center"/>
              <w:rPr>
                <w:szCs w:val="24"/>
              </w:rPr>
            </w:pPr>
            <w:r w:rsidRPr="004F0B61">
              <w:rPr>
                <w:b/>
                <w:szCs w:val="24"/>
              </w:rPr>
              <w:t>(A)</w:t>
            </w:r>
          </w:p>
        </w:tc>
        <w:tc>
          <w:tcPr>
            <w:tcW w:w="184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4881" w:rsidRPr="004F0B61" w:rsidRDefault="00FE4881" w:rsidP="00CF3B3E">
            <w:pPr>
              <w:pStyle w:val="stBilgi"/>
              <w:jc w:val="center"/>
              <w:rPr>
                <w:b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4881" w:rsidRPr="004F0B61" w:rsidRDefault="00FE4881" w:rsidP="00CF3B3E">
            <w:pPr>
              <w:pStyle w:val="stBilgi"/>
              <w:jc w:val="center"/>
              <w:rPr>
                <w:b/>
                <w:szCs w:val="24"/>
              </w:rPr>
            </w:pPr>
          </w:p>
        </w:tc>
      </w:tr>
      <w:tr w:rsidR="00FE4881" w:rsidRPr="004F0B61" w:rsidTr="00FE4881">
        <w:trPr>
          <w:trHeight w:val="1116"/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4881" w:rsidRPr="004F0B61" w:rsidRDefault="00FE4881" w:rsidP="00384EDB">
            <w:pPr>
              <w:pStyle w:val="stBilgi"/>
              <w:tabs>
                <w:tab w:val="left" w:pos="708"/>
              </w:tabs>
              <w:rPr>
                <w:b/>
                <w:sz w:val="20"/>
              </w:rPr>
            </w:pPr>
            <w:r w:rsidRPr="004F0B61">
              <w:rPr>
                <w:b/>
                <w:sz w:val="20"/>
              </w:rPr>
              <w:t xml:space="preserve">  </w:t>
            </w:r>
          </w:p>
          <w:p w:rsidR="00FE4881" w:rsidRPr="004F0B61" w:rsidRDefault="00FE4881" w:rsidP="00384EDB">
            <w:pPr>
              <w:pStyle w:val="stBilgi"/>
              <w:tabs>
                <w:tab w:val="left" w:pos="708"/>
              </w:tabs>
              <w:rPr>
                <w:b/>
                <w:sz w:val="20"/>
              </w:rPr>
            </w:pPr>
            <w:r w:rsidRPr="004F0B61">
              <w:rPr>
                <w:b/>
                <w:sz w:val="20"/>
              </w:rPr>
              <w:t xml:space="preserve">   1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4881" w:rsidRPr="004F0B61" w:rsidRDefault="00FE4881" w:rsidP="00FE4881">
            <w:pPr>
              <w:pStyle w:val="stBilgi"/>
              <w:jc w:val="both"/>
              <w:rPr>
                <w:b/>
                <w:szCs w:val="24"/>
              </w:rPr>
            </w:pPr>
            <w:r w:rsidRPr="00FE4881">
              <w:rPr>
                <w:b/>
              </w:rPr>
              <w:t>2012 model ve üzeri Sürücülü 4 (Dört) adet Tanker Araç ile Türkiye Petrolleri A.O Adıyaman Bölge Müdürlüğü’ne bağlı tüm arama ve üretim sahalarına, ihtiyaç duyulan tüm yerlere günün 24 (Yirmi dört) saati Kullan-Öde yöntemi ile TL/KM birim fiy</w:t>
            </w:r>
            <w:bookmarkStart w:id="0" w:name="_GoBack"/>
            <w:bookmarkEnd w:id="0"/>
            <w:r w:rsidRPr="00FE4881">
              <w:rPr>
                <w:b/>
              </w:rPr>
              <w:t xml:space="preserve">at esasına göre TPAO Mal ve Hizmet Alım Yönetmeliği Açık İhale Usulü ile Kullanma Suyu, Çamur, Ham petrol, Petrol Bazlı Çamur, </w:t>
            </w:r>
            <w:proofErr w:type="spellStart"/>
            <w:r w:rsidRPr="00FE4881">
              <w:rPr>
                <w:b/>
              </w:rPr>
              <w:t>Mud-Pit</w:t>
            </w:r>
            <w:proofErr w:type="spellEnd"/>
            <w:r w:rsidRPr="00FE4881">
              <w:rPr>
                <w:b/>
              </w:rPr>
              <w:t xml:space="preserve"> Sıvıları, Akaryakıt ve Temiz İçme Suyu yü</w:t>
            </w:r>
            <w:r>
              <w:rPr>
                <w:b/>
              </w:rPr>
              <w:t>kleme, taşıma ve boşaltma hizmet alım işi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881" w:rsidRPr="004F0B61" w:rsidRDefault="003265D2" w:rsidP="00F652B4">
            <w:pPr>
              <w:pStyle w:val="stBilgi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80.000 KM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4881" w:rsidRPr="004F0B61" w:rsidRDefault="00FE4881" w:rsidP="00384EDB">
            <w:pPr>
              <w:pStyle w:val="stBilgi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E4881" w:rsidRPr="004F0B61" w:rsidRDefault="00FE4881" w:rsidP="00384EDB">
            <w:pPr>
              <w:pStyle w:val="stBilgi"/>
              <w:rPr>
                <w:sz w:val="20"/>
              </w:rPr>
            </w:pPr>
          </w:p>
        </w:tc>
      </w:tr>
      <w:tr w:rsidR="00081BC6" w:rsidRPr="004F0B61" w:rsidTr="009F3D95">
        <w:trPr>
          <w:trHeight w:val="680"/>
          <w:jc w:val="center"/>
        </w:trPr>
        <w:tc>
          <w:tcPr>
            <w:tcW w:w="849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1BC6" w:rsidRPr="004F0B61" w:rsidRDefault="00081BC6" w:rsidP="00384EDB">
            <w:pPr>
              <w:jc w:val="center"/>
              <w:rPr>
                <w:b/>
                <w:sz w:val="20"/>
              </w:rPr>
            </w:pPr>
          </w:p>
          <w:p w:rsidR="00081BC6" w:rsidRPr="004F0B61" w:rsidRDefault="00081BC6" w:rsidP="00FE40C6">
            <w:pPr>
              <w:jc w:val="right"/>
              <w:rPr>
                <w:szCs w:val="24"/>
              </w:rPr>
            </w:pPr>
            <w:r w:rsidRPr="004F0B61">
              <w:rPr>
                <w:b/>
                <w:sz w:val="20"/>
              </w:rPr>
              <w:t xml:space="preserve">                             </w:t>
            </w:r>
            <w:r w:rsidRPr="004F0B61">
              <w:rPr>
                <w:b/>
                <w:szCs w:val="24"/>
              </w:rPr>
              <w:t xml:space="preserve">GENEL TOPLAM TUTAR  </w:t>
            </w:r>
            <w:r w:rsidRPr="004F0B61">
              <w:rPr>
                <w:szCs w:val="24"/>
              </w:rPr>
              <w:t>(K.D.V Hariç)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1BC6" w:rsidRPr="004F0B61" w:rsidRDefault="00081BC6" w:rsidP="00384EDB">
            <w:pPr>
              <w:jc w:val="center"/>
              <w:rPr>
                <w:sz w:val="20"/>
              </w:rPr>
            </w:pPr>
          </w:p>
        </w:tc>
      </w:tr>
    </w:tbl>
    <w:p w:rsidR="00152148" w:rsidRPr="004F0B61" w:rsidRDefault="00152148" w:rsidP="00BD7B18">
      <w:pPr>
        <w:jc w:val="both"/>
        <w:rPr>
          <w:sz w:val="22"/>
          <w:szCs w:val="22"/>
        </w:rPr>
      </w:pPr>
    </w:p>
    <w:p w:rsidR="00F652B4" w:rsidRPr="004F0B61" w:rsidRDefault="00F652B4" w:rsidP="00BD7B18">
      <w:pPr>
        <w:jc w:val="both"/>
        <w:rPr>
          <w:sz w:val="22"/>
          <w:szCs w:val="22"/>
        </w:rPr>
      </w:pPr>
    </w:p>
    <w:p w:rsidR="00152148" w:rsidRPr="004F0B61" w:rsidRDefault="00152148" w:rsidP="004D010E">
      <w:pPr>
        <w:jc w:val="both"/>
        <w:rPr>
          <w:b/>
          <w:szCs w:val="24"/>
        </w:rPr>
      </w:pPr>
      <w:r w:rsidRPr="004F0B61">
        <w:rPr>
          <w:b/>
          <w:szCs w:val="24"/>
        </w:rPr>
        <w:t>Açıklamalar:</w:t>
      </w:r>
    </w:p>
    <w:p w:rsidR="00F652B4" w:rsidRPr="004F0B61" w:rsidRDefault="00F652B4" w:rsidP="004D010E">
      <w:pPr>
        <w:jc w:val="both"/>
        <w:rPr>
          <w:szCs w:val="24"/>
        </w:rPr>
      </w:pPr>
      <w:r w:rsidRPr="004F0B61">
        <w:rPr>
          <w:b/>
          <w:szCs w:val="24"/>
        </w:rPr>
        <w:t>*</w:t>
      </w:r>
      <w:r w:rsidR="004D010E" w:rsidRPr="004F0B61">
        <w:rPr>
          <w:b/>
          <w:szCs w:val="24"/>
        </w:rPr>
        <w:t xml:space="preserve"> </w:t>
      </w:r>
      <w:r w:rsidRPr="004F0B61">
        <w:rPr>
          <w:szCs w:val="24"/>
        </w:rPr>
        <w:t xml:space="preserve">Tablodaki </w:t>
      </w:r>
      <w:r w:rsidRPr="004F0B61">
        <w:rPr>
          <w:b/>
          <w:szCs w:val="24"/>
        </w:rPr>
        <w:t>A</w:t>
      </w:r>
      <w:r w:rsidRPr="004F0B61">
        <w:rPr>
          <w:b/>
          <w:szCs w:val="24"/>
          <w:vertAlign w:val="superscript"/>
        </w:rPr>
        <w:t>1</w:t>
      </w:r>
      <w:r w:rsidRPr="004F0B61">
        <w:rPr>
          <w:szCs w:val="24"/>
        </w:rPr>
        <w:t xml:space="preserve"> kısmı İdare tarafından</w:t>
      </w:r>
      <w:r w:rsidR="00D444E0" w:rsidRPr="004F0B61">
        <w:rPr>
          <w:szCs w:val="24"/>
        </w:rPr>
        <w:t>,</w:t>
      </w:r>
      <w:r w:rsidRPr="004F0B61">
        <w:rPr>
          <w:szCs w:val="24"/>
        </w:rPr>
        <w:t xml:space="preserve"> </w:t>
      </w:r>
      <w:r w:rsidRPr="004F0B61">
        <w:rPr>
          <w:b/>
          <w:szCs w:val="24"/>
        </w:rPr>
        <w:t>B</w:t>
      </w:r>
      <w:r w:rsidRPr="004F0B61">
        <w:rPr>
          <w:b/>
          <w:szCs w:val="24"/>
          <w:vertAlign w:val="superscript"/>
        </w:rPr>
        <w:t>2</w:t>
      </w:r>
      <w:r w:rsidRPr="004F0B61">
        <w:rPr>
          <w:szCs w:val="24"/>
        </w:rPr>
        <w:t xml:space="preserve"> kısmı ise İstekli tarafından doldurulacaktır.</w:t>
      </w:r>
    </w:p>
    <w:p w:rsidR="006915AF" w:rsidRPr="004F0B61" w:rsidRDefault="006915AF" w:rsidP="006915AF">
      <w:pPr>
        <w:overflowPunct/>
        <w:autoSpaceDE/>
        <w:autoSpaceDN/>
        <w:adjustRightInd/>
        <w:jc w:val="both"/>
        <w:textAlignment w:val="auto"/>
        <w:rPr>
          <w:bCs/>
          <w:szCs w:val="24"/>
        </w:rPr>
      </w:pPr>
      <w:r w:rsidRPr="004F0B61">
        <w:rPr>
          <w:b/>
          <w:bCs/>
          <w:sz w:val="28"/>
          <w:szCs w:val="28"/>
          <w:vertAlign w:val="superscript"/>
        </w:rPr>
        <w:t>*</w:t>
      </w:r>
      <w:r w:rsidRPr="004F0B61">
        <w:rPr>
          <w:bCs/>
          <w:szCs w:val="24"/>
        </w:rPr>
        <w:t xml:space="preserve">Teklif vermeye yetkili kişi tarafından her sayfası ad ve soyadı/ticaret unvanı yazılarak imzalanacaktır. </w:t>
      </w:r>
    </w:p>
    <w:p w:rsidR="006915AF" w:rsidRPr="004F0B61" w:rsidRDefault="006915AF" w:rsidP="006915AF">
      <w:pPr>
        <w:jc w:val="both"/>
        <w:rPr>
          <w:szCs w:val="24"/>
        </w:rPr>
      </w:pPr>
    </w:p>
    <w:p w:rsidR="00BD7B18" w:rsidRPr="004F0B61" w:rsidRDefault="00BD7B18" w:rsidP="004D010E">
      <w:pPr>
        <w:jc w:val="both"/>
        <w:rPr>
          <w:szCs w:val="24"/>
        </w:rPr>
      </w:pPr>
    </w:p>
    <w:p w:rsidR="00A64139" w:rsidRPr="004F0B61" w:rsidRDefault="00A64139" w:rsidP="00BD7B18">
      <w:pPr>
        <w:ind w:left="4820"/>
        <w:jc w:val="center"/>
        <w:rPr>
          <w:szCs w:val="24"/>
        </w:rPr>
      </w:pPr>
    </w:p>
    <w:p w:rsidR="00A64139" w:rsidRPr="004F0B61" w:rsidRDefault="00A64139" w:rsidP="00BD7B18">
      <w:pPr>
        <w:ind w:left="4820"/>
        <w:jc w:val="center"/>
        <w:rPr>
          <w:szCs w:val="24"/>
        </w:rPr>
      </w:pPr>
    </w:p>
    <w:p w:rsidR="00A64139" w:rsidRPr="004F0B61" w:rsidRDefault="00A64139" w:rsidP="00BD7B18">
      <w:pPr>
        <w:ind w:left="4820"/>
        <w:jc w:val="center"/>
        <w:rPr>
          <w:szCs w:val="24"/>
        </w:rPr>
      </w:pPr>
    </w:p>
    <w:p w:rsidR="00A64139" w:rsidRPr="004F0B61" w:rsidRDefault="00A64139" w:rsidP="00BD7B18">
      <w:pPr>
        <w:ind w:left="4820"/>
        <w:jc w:val="center"/>
      </w:pPr>
    </w:p>
    <w:p w:rsidR="003456C3" w:rsidRPr="004F0B61" w:rsidRDefault="00BD7B18" w:rsidP="00777B89">
      <w:pPr>
        <w:ind w:left="4956" w:firstLine="708"/>
      </w:pPr>
      <w:r w:rsidRPr="004F0B61">
        <w:t>Adı ve SOYADI/Ticaret Unvanı</w:t>
      </w:r>
    </w:p>
    <w:p w:rsidR="00BD7B18" w:rsidRDefault="00BD7B18" w:rsidP="00BD7B18">
      <w:r w:rsidRPr="004F0B61">
        <w:t xml:space="preserve">                                                                                                             Kaşe ve</w:t>
      </w:r>
      <w:r w:rsidRPr="00DC723F">
        <w:t xml:space="preserve"> </w:t>
      </w:r>
      <w:r>
        <w:t>İmza</w:t>
      </w:r>
    </w:p>
    <w:sectPr w:rsidR="00BD7B18" w:rsidSect="00DD2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6E7" w:rsidRDefault="009B16E7" w:rsidP="00BD7B18">
      <w:r>
        <w:separator/>
      </w:r>
    </w:p>
  </w:endnote>
  <w:endnote w:type="continuationSeparator" w:id="0">
    <w:p w:rsidR="009B16E7" w:rsidRDefault="009B16E7" w:rsidP="00BD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6E7" w:rsidRDefault="009B16E7" w:rsidP="00BD7B18">
      <w:r>
        <w:separator/>
      </w:r>
    </w:p>
  </w:footnote>
  <w:footnote w:type="continuationSeparator" w:id="0">
    <w:p w:rsidR="009B16E7" w:rsidRDefault="009B16E7" w:rsidP="00BD7B18">
      <w:r>
        <w:continuationSeparator/>
      </w:r>
    </w:p>
  </w:footnote>
  <w:footnote w:id="1">
    <w:p w:rsidR="00BD7B18" w:rsidRPr="00DC723F" w:rsidRDefault="00BD7B18" w:rsidP="00BD7B18">
      <w:pPr>
        <w:pStyle w:val="DipnotMetni"/>
        <w:rPr>
          <w:rFonts w:ascii="Times New Roman" w:hAnsi="Times New Roman"/>
          <w:sz w:val="18"/>
          <w:szCs w:val="18"/>
        </w:rPr>
      </w:pPr>
    </w:p>
  </w:footnote>
  <w:footnote w:id="2">
    <w:p w:rsidR="000E40CA" w:rsidRPr="00DC723F" w:rsidRDefault="000E40CA" w:rsidP="00BD7B18">
      <w:pPr>
        <w:pStyle w:val="DipnotMetni"/>
        <w:spacing w:after="0" w:line="240" w:lineRule="auto"/>
        <w:ind w:left="357" w:hanging="357"/>
        <w:rPr>
          <w:rFonts w:ascii="Times New Roman" w:hAnsi="Times New Roman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18"/>
    <w:rsid w:val="0000788F"/>
    <w:rsid w:val="0003340E"/>
    <w:rsid w:val="000373D7"/>
    <w:rsid w:val="0005180C"/>
    <w:rsid w:val="00057726"/>
    <w:rsid w:val="00057F4D"/>
    <w:rsid w:val="00081BC6"/>
    <w:rsid w:val="00094B7F"/>
    <w:rsid w:val="000D3AB7"/>
    <w:rsid w:val="000D7C33"/>
    <w:rsid w:val="000E40CA"/>
    <w:rsid w:val="00152148"/>
    <w:rsid w:val="001603D2"/>
    <w:rsid w:val="001914BF"/>
    <w:rsid w:val="001C2891"/>
    <w:rsid w:val="001D63E9"/>
    <w:rsid w:val="0020531D"/>
    <w:rsid w:val="0021666A"/>
    <w:rsid w:val="00254A0B"/>
    <w:rsid w:val="00274C9C"/>
    <w:rsid w:val="00290AE0"/>
    <w:rsid w:val="002B4E4C"/>
    <w:rsid w:val="003263F9"/>
    <w:rsid w:val="003265D2"/>
    <w:rsid w:val="003456C3"/>
    <w:rsid w:val="00355D99"/>
    <w:rsid w:val="0038702A"/>
    <w:rsid w:val="003A0404"/>
    <w:rsid w:val="0042769D"/>
    <w:rsid w:val="00440D95"/>
    <w:rsid w:val="00451651"/>
    <w:rsid w:val="0046317D"/>
    <w:rsid w:val="004816A0"/>
    <w:rsid w:val="004D010E"/>
    <w:rsid w:val="004D6D66"/>
    <w:rsid w:val="004E6C35"/>
    <w:rsid w:val="004F0B61"/>
    <w:rsid w:val="00501C4A"/>
    <w:rsid w:val="005112FC"/>
    <w:rsid w:val="00565488"/>
    <w:rsid w:val="00572D4F"/>
    <w:rsid w:val="00585367"/>
    <w:rsid w:val="005A2A3A"/>
    <w:rsid w:val="005B6CB7"/>
    <w:rsid w:val="005E576E"/>
    <w:rsid w:val="0061578B"/>
    <w:rsid w:val="006546CF"/>
    <w:rsid w:val="00665DC6"/>
    <w:rsid w:val="006915AF"/>
    <w:rsid w:val="00697E8F"/>
    <w:rsid w:val="006C21AA"/>
    <w:rsid w:val="00713216"/>
    <w:rsid w:val="007429FC"/>
    <w:rsid w:val="00777B89"/>
    <w:rsid w:val="007A2B2B"/>
    <w:rsid w:val="007B7D4B"/>
    <w:rsid w:val="007C1ECE"/>
    <w:rsid w:val="008659BD"/>
    <w:rsid w:val="00884087"/>
    <w:rsid w:val="008925B1"/>
    <w:rsid w:val="008F4A75"/>
    <w:rsid w:val="009037D7"/>
    <w:rsid w:val="00955DA2"/>
    <w:rsid w:val="009719E6"/>
    <w:rsid w:val="0098146E"/>
    <w:rsid w:val="009A2EFF"/>
    <w:rsid w:val="009A4F3F"/>
    <w:rsid w:val="009A59DB"/>
    <w:rsid w:val="009A7C5F"/>
    <w:rsid w:val="009B16E7"/>
    <w:rsid w:val="009C269A"/>
    <w:rsid w:val="009C647C"/>
    <w:rsid w:val="009E210F"/>
    <w:rsid w:val="009F3D95"/>
    <w:rsid w:val="00A27E74"/>
    <w:rsid w:val="00A3467C"/>
    <w:rsid w:val="00A64139"/>
    <w:rsid w:val="00A864C4"/>
    <w:rsid w:val="00A92053"/>
    <w:rsid w:val="00AA2FE5"/>
    <w:rsid w:val="00AE4812"/>
    <w:rsid w:val="00AF69C7"/>
    <w:rsid w:val="00B210D2"/>
    <w:rsid w:val="00B37215"/>
    <w:rsid w:val="00B47D34"/>
    <w:rsid w:val="00B53D1F"/>
    <w:rsid w:val="00B94402"/>
    <w:rsid w:val="00B95990"/>
    <w:rsid w:val="00BD7B18"/>
    <w:rsid w:val="00C151EE"/>
    <w:rsid w:val="00C247CA"/>
    <w:rsid w:val="00C44CD7"/>
    <w:rsid w:val="00C44EAA"/>
    <w:rsid w:val="00C81A8B"/>
    <w:rsid w:val="00C90561"/>
    <w:rsid w:val="00C96972"/>
    <w:rsid w:val="00CA1106"/>
    <w:rsid w:val="00CB0780"/>
    <w:rsid w:val="00CE0DEE"/>
    <w:rsid w:val="00CF0640"/>
    <w:rsid w:val="00CF3B3E"/>
    <w:rsid w:val="00D14B5F"/>
    <w:rsid w:val="00D306A7"/>
    <w:rsid w:val="00D36135"/>
    <w:rsid w:val="00D4328B"/>
    <w:rsid w:val="00D444E0"/>
    <w:rsid w:val="00D63107"/>
    <w:rsid w:val="00D645DA"/>
    <w:rsid w:val="00D85286"/>
    <w:rsid w:val="00D86A42"/>
    <w:rsid w:val="00DD1E65"/>
    <w:rsid w:val="00E04DDB"/>
    <w:rsid w:val="00E42C2C"/>
    <w:rsid w:val="00E45BF4"/>
    <w:rsid w:val="00E71472"/>
    <w:rsid w:val="00E834B1"/>
    <w:rsid w:val="00EA61CD"/>
    <w:rsid w:val="00ED237D"/>
    <w:rsid w:val="00EF6F22"/>
    <w:rsid w:val="00F1088F"/>
    <w:rsid w:val="00F2132C"/>
    <w:rsid w:val="00F50781"/>
    <w:rsid w:val="00F652B4"/>
    <w:rsid w:val="00F67863"/>
    <w:rsid w:val="00F936B0"/>
    <w:rsid w:val="00F94622"/>
    <w:rsid w:val="00FC074B"/>
    <w:rsid w:val="00FC62F8"/>
    <w:rsid w:val="00FE40C6"/>
    <w:rsid w:val="00FE4881"/>
    <w:rsid w:val="00FF1687"/>
    <w:rsid w:val="00FF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762BCA-29FD-437E-8AEC-51C9D4BE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rsid w:val="00BD7B18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BD7B18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BD7B18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BD7B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basedOn w:val="VarsaylanParagrafYazTipi"/>
    <w:link w:val="stBilgi"/>
    <w:rsid w:val="00BD7B18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BD7B18"/>
    <w:rPr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576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576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D3BEB4-20F6-4726-8FC0-6BF1D1FBB564}"/>
</file>

<file path=customXml/itemProps2.xml><?xml version="1.0" encoding="utf-8"?>
<ds:datastoreItem xmlns:ds="http://schemas.openxmlformats.org/officeDocument/2006/customXml" ds:itemID="{4E38B211-8B62-4F66-86CD-9F8DEF436C69}"/>
</file>

<file path=customXml/itemProps3.xml><?xml version="1.0" encoding="utf-8"?>
<ds:datastoreItem xmlns:ds="http://schemas.openxmlformats.org/officeDocument/2006/customXml" ds:itemID="{42B393E2-38B0-4CCD-9190-07BF563B27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afirat</dc:creator>
  <cp:keywords/>
  <dc:description/>
  <cp:lastModifiedBy>MERVE ÖZER</cp:lastModifiedBy>
  <cp:revision>29</cp:revision>
  <cp:lastPrinted>2021-04-30T08:50:00Z</cp:lastPrinted>
  <dcterms:created xsi:type="dcterms:W3CDTF">2021-12-20T05:44:00Z</dcterms:created>
  <dcterms:modified xsi:type="dcterms:W3CDTF">2024-09-19T06:26:00Z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3" name="bjDocumentLabelXML-0">
    <vt:lpwstr>ames.com/2008/01/sie/internal/label"&gt;&lt;element uid="id_classification_public" value="" /&gt;&lt;/sisl&gt;</vt:lpwstr>
  </property>
  <property fmtid="{D5CDD505-2E9C-101B-9397-08002B2CF9AE}" pid="4" name="bjLabelRefreshRequired">
    <vt:lpwstr>FileClassifier</vt:lpwstr>
  </property>
</Properties>
</file>