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19A" w:rsidRDefault="0061719A" w:rsidP="0061719A"/>
    <w:p w:rsidR="0061719A" w:rsidRPr="0061719A" w:rsidRDefault="0061719A" w:rsidP="0061719A">
      <w:pPr>
        <w:jc w:val="center"/>
        <w:rPr>
          <w:b/>
          <w:sz w:val="32"/>
          <w:u w:val="single"/>
        </w:rPr>
      </w:pPr>
      <w:r w:rsidRPr="0061719A">
        <w:rPr>
          <w:b/>
          <w:sz w:val="32"/>
          <w:u w:val="single"/>
        </w:rPr>
        <w:t>TAHLİYE TAAHHÜTNAMESİ</w:t>
      </w:r>
    </w:p>
    <w:p w:rsidR="0061719A" w:rsidRDefault="0061719A" w:rsidP="0061719A">
      <w:pPr>
        <w:jc w:val="center"/>
        <w:rPr>
          <w:b/>
          <w:sz w:val="28"/>
        </w:rPr>
      </w:pPr>
    </w:p>
    <w:p w:rsidR="0061719A" w:rsidRPr="0061719A" w:rsidRDefault="0061719A" w:rsidP="0061719A">
      <w:pPr>
        <w:jc w:val="center"/>
        <w:rPr>
          <w:b/>
          <w:sz w:val="32"/>
        </w:rPr>
      </w:pPr>
    </w:p>
    <w:p w:rsidR="0061719A" w:rsidRPr="0061719A" w:rsidRDefault="0061719A" w:rsidP="0061719A">
      <w:pPr>
        <w:rPr>
          <w:b/>
          <w:sz w:val="24"/>
        </w:rPr>
      </w:pPr>
      <w:r w:rsidRPr="0061719A">
        <w:rPr>
          <w:b/>
          <w:sz w:val="24"/>
        </w:rPr>
        <w:t xml:space="preserve">TAAHHÜT EDEN (KİRACI) </w:t>
      </w:r>
    </w:p>
    <w:p w:rsidR="0061719A" w:rsidRPr="0061719A" w:rsidRDefault="0061719A" w:rsidP="0061719A">
      <w:pPr>
        <w:rPr>
          <w:b/>
          <w:sz w:val="24"/>
        </w:rPr>
      </w:pPr>
      <w:r w:rsidRPr="0061719A">
        <w:rPr>
          <w:b/>
          <w:sz w:val="24"/>
        </w:rPr>
        <w:t xml:space="preserve">ADI SOYADI (ÜNVANI): </w:t>
      </w:r>
      <w:bookmarkStart w:id="0" w:name="_GoBack"/>
      <w:bookmarkEnd w:id="0"/>
    </w:p>
    <w:p w:rsidR="0061719A" w:rsidRPr="0061719A" w:rsidRDefault="0061719A" w:rsidP="0061719A">
      <w:pPr>
        <w:rPr>
          <w:b/>
          <w:sz w:val="24"/>
        </w:rPr>
      </w:pPr>
      <w:r w:rsidRPr="0061719A">
        <w:rPr>
          <w:b/>
          <w:sz w:val="24"/>
        </w:rPr>
        <w:t>MAL SAHİBİ (KİRALAYAN) :</w:t>
      </w:r>
    </w:p>
    <w:p w:rsidR="0061719A" w:rsidRPr="0061719A" w:rsidRDefault="0061719A" w:rsidP="0061719A">
      <w:pPr>
        <w:rPr>
          <w:b/>
          <w:sz w:val="24"/>
        </w:rPr>
      </w:pPr>
      <w:r w:rsidRPr="0061719A">
        <w:rPr>
          <w:b/>
          <w:sz w:val="24"/>
        </w:rPr>
        <w:t xml:space="preserve">TAHLİYE EDİLECEK KİRALANAN TAŞINMAZIN AÇIK ADRESİ: </w:t>
      </w:r>
    </w:p>
    <w:p w:rsidR="0061719A" w:rsidRPr="0061719A" w:rsidRDefault="0061719A" w:rsidP="0061719A">
      <w:pPr>
        <w:rPr>
          <w:b/>
          <w:sz w:val="24"/>
        </w:rPr>
      </w:pPr>
      <w:r w:rsidRPr="0061719A">
        <w:rPr>
          <w:b/>
          <w:sz w:val="24"/>
        </w:rPr>
        <w:t xml:space="preserve">TAHLİYE OLUNACAK TARİH: </w:t>
      </w:r>
    </w:p>
    <w:p w:rsidR="0061719A" w:rsidRDefault="0061719A" w:rsidP="0061719A">
      <w:pPr>
        <w:rPr>
          <w:b/>
        </w:rPr>
      </w:pPr>
    </w:p>
    <w:p w:rsidR="0061719A" w:rsidRPr="0061719A" w:rsidRDefault="0061719A" w:rsidP="0061719A">
      <w:pPr>
        <w:rPr>
          <w:b/>
        </w:rPr>
      </w:pPr>
    </w:p>
    <w:p w:rsidR="0061719A" w:rsidRPr="0061719A" w:rsidRDefault="0061719A" w:rsidP="0061719A">
      <w:pPr>
        <w:jc w:val="both"/>
        <w:rPr>
          <w:sz w:val="24"/>
        </w:rPr>
      </w:pPr>
      <w:r w:rsidRPr="0061719A">
        <w:rPr>
          <w:sz w:val="24"/>
        </w:rPr>
        <w:t>Hâlihazırda</w:t>
      </w:r>
      <w:r w:rsidRPr="0061719A">
        <w:rPr>
          <w:sz w:val="24"/>
        </w:rPr>
        <w:t xml:space="preserve"> </w:t>
      </w:r>
      <w:r w:rsidRPr="0061719A">
        <w:rPr>
          <w:sz w:val="24"/>
        </w:rPr>
        <w:t>kiracı sıfatı ile kullandığım, t</w:t>
      </w:r>
      <w:r w:rsidRPr="0061719A">
        <w:rPr>
          <w:sz w:val="24"/>
        </w:rPr>
        <w:t xml:space="preserve">apu kaydında; </w:t>
      </w:r>
      <w:r w:rsidRPr="0061719A">
        <w:rPr>
          <w:sz w:val="24"/>
        </w:rPr>
        <w:t>iki katlı betonarme yapı</w:t>
      </w:r>
      <w:r w:rsidRPr="0061719A">
        <w:rPr>
          <w:sz w:val="24"/>
        </w:rPr>
        <w:t xml:space="preserve"> </w:t>
      </w:r>
      <w:r w:rsidRPr="0061719A">
        <w:rPr>
          <w:sz w:val="24"/>
        </w:rPr>
        <w:t>şeklinde kayıt edilmiş taşınmaz</w:t>
      </w:r>
      <w:r w:rsidRPr="0061719A">
        <w:rPr>
          <w:sz w:val="24"/>
        </w:rPr>
        <w:t xml:space="preserve"> ile anlaşılmış kira sözleşmesinin süresinin bitişi olan </w:t>
      </w:r>
      <w:r w:rsidRPr="0061719A">
        <w:rPr>
          <w:sz w:val="24"/>
        </w:rPr>
        <w:t>…/…/…..</w:t>
      </w:r>
      <w:r w:rsidRPr="0061719A">
        <w:rPr>
          <w:sz w:val="24"/>
        </w:rPr>
        <w:t xml:space="preserve"> tarihinde ve/</w:t>
      </w:r>
      <w:r w:rsidRPr="0061719A">
        <w:rPr>
          <w:sz w:val="24"/>
        </w:rPr>
        <w:t xml:space="preserve">veya ilgili kira sözleşmesinin </w:t>
      </w:r>
      <w:r w:rsidRPr="0061719A">
        <w:rPr>
          <w:sz w:val="24"/>
        </w:rPr>
        <w:t xml:space="preserve">bir nedenle süresinden evvel sona ermesi halinde, sona erme tarihinden itibaren en geç 1 (bir) ay içerisinde herhangi bir ihtar ve ihbara gerek kalmaksızın, kayıtsız ve şartsız olarak 6098 numaralı Türk Borçlar Kanunu’nun 352/1 maddesi uyarınca boş ve sağlam bir şekilde taahhütnamede belirtilen tarihte taşınmazı tahliye ederek, taşınmazı mal sahibine eksiksiz teslim edeceğimi, adı geçen mal sahibinin gerek olması durumunda icrai işlemler konusundaki tüm masrafları ve tahliyeyi geciktirmemden dolayı uğrayacağı zarar ve ziyanları hiçbir ihtar, ihbar ve hükme gerek kalmadan derhal nakden ve peşinen ödeyeceğimi beyan kabul ve taahhüt ederim. İşbu taahhütname serbest irademle </w:t>
      </w:r>
      <w:r w:rsidRPr="0061719A">
        <w:rPr>
          <w:sz w:val="24"/>
        </w:rPr>
        <w:t xml:space="preserve">…/.../….. </w:t>
      </w:r>
      <w:r w:rsidRPr="0061719A">
        <w:rPr>
          <w:sz w:val="24"/>
        </w:rPr>
        <w:t xml:space="preserve"> tarihinde imza altına alınmıştır. </w:t>
      </w:r>
    </w:p>
    <w:p w:rsidR="0061719A" w:rsidRPr="0061719A" w:rsidRDefault="0061719A" w:rsidP="0061719A">
      <w:pPr>
        <w:jc w:val="both"/>
        <w:rPr>
          <w:sz w:val="24"/>
        </w:rPr>
      </w:pPr>
    </w:p>
    <w:p w:rsidR="0061719A" w:rsidRPr="0061719A" w:rsidRDefault="0061719A" w:rsidP="0061719A"/>
    <w:p w:rsidR="0061719A" w:rsidRPr="0061719A" w:rsidRDefault="0061719A" w:rsidP="0061719A">
      <w:pPr>
        <w:rPr>
          <w:b/>
          <w:sz w:val="24"/>
        </w:rPr>
      </w:pPr>
      <w:r w:rsidRPr="0061719A">
        <w:rPr>
          <w:b/>
          <w:sz w:val="24"/>
        </w:rPr>
        <w:t xml:space="preserve">TAAHHÜT TARİHİ: </w:t>
      </w:r>
    </w:p>
    <w:p w:rsidR="0061719A" w:rsidRPr="0061719A" w:rsidRDefault="0061719A" w:rsidP="0061719A">
      <w:pPr>
        <w:rPr>
          <w:b/>
          <w:sz w:val="24"/>
        </w:rPr>
      </w:pPr>
      <w:r w:rsidRPr="0061719A">
        <w:rPr>
          <w:b/>
          <w:sz w:val="24"/>
        </w:rPr>
        <w:t xml:space="preserve">TAAHHÜT EDEN: </w:t>
      </w:r>
    </w:p>
    <w:p w:rsidR="0061719A" w:rsidRPr="0061719A" w:rsidRDefault="0061719A" w:rsidP="0061719A">
      <w:pPr>
        <w:rPr>
          <w:b/>
          <w:sz w:val="28"/>
        </w:rPr>
      </w:pPr>
      <w:r w:rsidRPr="0061719A">
        <w:rPr>
          <w:b/>
          <w:sz w:val="24"/>
        </w:rPr>
        <w:t>İMZASI</w:t>
      </w:r>
      <w:r w:rsidRPr="0061719A">
        <w:rPr>
          <w:b/>
          <w:sz w:val="28"/>
        </w:rPr>
        <w:t xml:space="preserve">: </w:t>
      </w:r>
    </w:p>
    <w:p w:rsidR="0061719A" w:rsidRDefault="0061719A" w:rsidP="0061719A"/>
    <w:p w:rsidR="0061719A" w:rsidRDefault="0061719A" w:rsidP="0061719A"/>
    <w:p w:rsidR="0061719A" w:rsidRDefault="0061719A" w:rsidP="0061719A"/>
    <w:p w:rsidR="0061719A" w:rsidRDefault="0061719A" w:rsidP="0061719A"/>
    <w:p w:rsidR="009272FF" w:rsidRDefault="009272FF"/>
    <w:sectPr w:rsidR="009272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56E" w:rsidRDefault="006A656E" w:rsidP="00602A5B">
      <w:pPr>
        <w:spacing w:after="0" w:line="240" w:lineRule="auto"/>
      </w:pPr>
      <w:r>
        <w:separator/>
      </w:r>
    </w:p>
  </w:endnote>
  <w:endnote w:type="continuationSeparator" w:id="0">
    <w:p w:rsidR="006A656E" w:rsidRDefault="006A656E" w:rsidP="00602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56E" w:rsidRDefault="006A656E" w:rsidP="00602A5B">
      <w:pPr>
        <w:spacing w:after="0" w:line="240" w:lineRule="auto"/>
      </w:pPr>
      <w:r>
        <w:separator/>
      </w:r>
    </w:p>
  </w:footnote>
  <w:footnote w:type="continuationSeparator" w:id="0">
    <w:p w:rsidR="006A656E" w:rsidRDefault="006A656E" w:rsidP="00602A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6B"/>
    <w:rsid w:val="00270D6B"/>
    <w:rsid w:val="00602A5B"/>
    <w:rsid w:val="0061719A"/>
    <w:rsid w:val="006A656E"/>
    <w:rsid w:val="009272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B4DE5"/>
  <w15:chartTrackingRefBased/>
  <w15:docId w15:val="{5054B5FA-86B2-4B43-BA12-DA9FC24F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9BC2A-8C27-4D07-BC2B-D7D2834D2B41}"/>
</file>

<file path=customXml/itemProps2.xml><?xml version="1.0" encoding="utf-8"?>
<ds:datastoreItem xmlns:ds="http://schemas.openxmlformats.org/officeDocument/2006/customXml" ds:itemID="{98F53268-609D-4815-946B-4670556405A0}"/>
</file>

<file path=customXml/itemProps3.xml><?xml version="1.0" encoding="utf-8"?>
<ds:datastoreItem xmlns:ds="http://schemas.openxmlformats.org/officeDocument/2006/customXml" ds:itemID="{C9D49E2D-0FB8-4292-AC94-77DA23403052}"/>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997</Characters>
  <Application>Microsoft Office Word</Application>
  <DocSecurity>0</DocSecurity>
  <Lines>8</Lines>
  <Paragraphs>2</Paragraphs>
  <ScaleCrop>false</ScaleCrop>
  <Company>TPAO</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ÖZER</dc:creator>
  <cp:keywords/>
  <dc:description/>
  <cp:lastModifiedBy>MERVE ÖZER</cp:lastModifiedBy>
  <cp:revision>2</cp:revision>
  <dcterms:created xsi:type="dcterms:W3CDTF">2025-01-29T11:38:00Z</dcterms:created>
  <dcterms:modified xsi:type="dcterms:W3CDTF">2025-01-29T11:41:00Z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uid="id_classification_public" value="" /&gt;&lt;/sisl&gt;</vt:lpwstr>
  </property>
  <property fmtid="{D5CDD505-2E9C-101B-9397-08002B2CF9AE}" pid="4" name="bjLabelRefreshRequired">
    <vt:lpwstr>FileClassifier</vt:lpwstr>
  </property>
</Properties>
</file>